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6F" w:rsidRDefault="00795B5E">
      <w:pPr>
        <w:rPr>
          <w:b/>
          <w:sz w:val="24"/>
          <w:u w:val="single"/>
        </w:rPr>
      </w:pPr>
      <w:r w:rsidRPr="00795B5E">
        <w:rPr>
          <w:b/>
          <w:sz w:val="24"/>
          <w:u w:val="single"/>
        </w:rPr>
        <w:t>Ideas Timetable for Home learning</w:t>
      </w:r>
    </w:p>
    <w:p w:rsidR="00795B5E" w:rsidRDefault="00795B5E">
      <w:pPr>
        <w:rPr>
          <w:i/>
        </w:rPr>
      </w:pPr>
      <w:r>
        <w:rPr>
          <w:i/>
        </w:rPr>
        <w:t>Routine and familiarity is very important to our little people, please feel free to use this timetable and resources to help you through the time at home.</w:t>
      </w:r>
    </w:p>
    <w:p w:rsidR="00A1709C" w:rsidRDefault="00A1709C">
      <w:pPr>
        <w:rPr>
          <w:i/>
        </w:rPr>
      </w:pPr>
      <w:r>
        <w:rPr>
          <w:i/>
        </w:rPr>
        <w:t>Please look on Pinterest, there are lots of lovely ideas for sensory/messy play and mark making, all things our little ladybirds love!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134"/>
        <w:gridCol w:w="2268"/>
        <w:gridCol w:w="1270"/>
        <w:gridCol w:w="1139"/>
        <w:gridCol w:w="2268"/>
        <w:gridCol w:w="1136"/>
        <w:gridCol w:w="2125"/>
      </w:tblGrid>
      <w:tr w:rsidR="000761C6" w:rsidTr="00401B85">
        <w:tc>
          <w:tcPr>
            <w:tcW w:w="1242" w:type="dxa"/>
          </w:tcPr>
          <w:p w:rsidR="00A1709C" w:rsidRDefault="00A1709C">
            <w:pPr>
              <w:rPr>
                <w:i/>
              </w:rPr>
            </w:pPr>
          </w:p>
        </w:tc>
        <w:tc>
          <w:tcPr>
            <w:tcW w:w="2127" w:type="dxa"/>
            <w:shd w:val="clear" w:color="auto" w:fill="E5DFEC" w:themeFill="accent4" w:themeFillTint="33"/>
          </w:tcPr>
          <w:p w:rsidR="00A1709C" w:rsidRPr="00A1709C" w:rsidRDefault="00A1709C" w:rsidP="00A1709C">
            <w:pPr>
              <w:jc w:val="center"/>
              <w:rPr>
                <w:b/>
              </w:rPr>
            </w:pPr>
            <w:r w:rsidRPr="00A1709C">
              <w:rPr>
                <w:b/>
              </w:rPr>
              <w:t>9:00-10:00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A1709C" w:rsidRPr="00A1709C" w:rsidRDefault="00A1709C" w:rsidP="00A1709C">
            <w:pPr>
              <w:jc w:val="center"/>
              <w:rPr>
                <w:b/>
              </w:rPr>
            </w:pPr>
            <w:r w:rsidRPr="00A1709C">
              <w:rPr>
                <w:b/>
              </w:rPr>
              <w:t>10:00-10:30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A1709C" w:rsidRPr="00A1709C" w:rsidRDefault="00A1709C" w:rsidP="00A1709C">
            <w:pPr>
              <w:jc w:val="center"/>
              <w:rPr>
                <w:b/>
              </w:rPr>
            </w:pPr>
            <w:r w:rsidRPr="00A1709C">
              <w:rPr>
                <w:b/>
              </w:rPr>
              <w:t>10:30-11:30</w:t>
            </w:r>
          </w:p>
        </w:tc>
        <w:tc>
          <w:tcPr>
            <w:tcW w:w="1270" w:type="dxa"/>
            <w:shd w:val="clear" w:color="auto" w:fill="E5DFEC" w:themeFill="accent4" w:themeFillTint="33"/>
          </w:tcPr>
          <w:p w:rsidR="00A1709C" w:rsidRPr="00A1709C" w:rsidRDefault="00A1709C" w:rsidP="00A1709C">
            <w:pPr>
              <w:jc w:val="center"/>
              <w:rPr>
                <w:b/>
              </w:rPr>
            </w:pPr>
            <w:r w:rsidRPr="00A1709C">
              <w:rPr>
                <w:b/>
              </w:rPr>
              <w:t>11:30-12:30</w:t>
            </w:r>
          </w:p>
        </w:tc>
        <w:tc>
          <w:tcPr>
            <w:tcW w:w="1139" w:type="dxa"/>
            <w:shd w:val="clear" w:color="auto" w:fill="E5DFEC" w:themeFill="accent4" w:themeFillTint="33"/>
          </w:tcPr>
          <w:p w:rsidR="00A1709C" w:rsidRPr="00A1709C" w:rsidRDefault="00A1709C" w:rsidP="00A1709C">
            <w:pPr>
              <w:jc w:val="center"/>
              <w:rPr>
                <w:b/>
              </w:rPr>
            </w:pPr>
            <w:r w:rsidRPr="00A1709C">
              <w:rPr>
                <w:b/>
              </w:rPr>
              <w:t>12:30-1:00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A1709C" w:rsidRPr="00A1709C" w:rsidRDefault="00A1709C" w:rsidP="00A1709C">
            <w:pPr>
              <w:jc w:val="center"/>
              <w:rPr>
                <w:b/>
              </w:rPr>
            </w:pPr>
            <w:r>
              <w:rPr>
                <w:b/>
              </w:rPr>
              <w:t>1:00-2:00</w:t>
            </w:r>
          </w:p>
        </w:tc>
        <w:tc>
          <w:tcPr>
            <w:tcW w:w="1136" w:type="dxa"/>
            <w:shd w:val="clear" w:color="auto" w:fill="E5DFEC" w:themeFill="accent4" w:themeFillTint="33"/>
          </w:tcPr>
          <w:p w:rsidR="00A1709C" w:rsidRPr="00A1709C" w:rsidRDefault="00A1709C" w:rsidP="00A1709C">
            <w:pPr>
              <w:jc w:val="center"/>
              <w:rPr>
                <w:b/>
              </w:rPr>
            </w:pPr>
            <w:r>
              <w:rPr>
                <w:b/>
              </w:rPr>
              <w:t>2:00-2:30</w:t>
            </w:r>
          </w:p>
        </w:tc>
        <w:tc>
          <w:tcPr>
            <w:tcW w:w="2125" w:type="dxa"/>
            <w:shd w:val="clear" w:color="auto" w:fill="E5DFEC" w:themeFill="accent4" w:themeFillTint="33"/>
          </w:tcPr>
          <w:p w:rsidR="00A1709C" w:rsidRPr="00A1709C" w:rsidRDefault="00A1709C" w:rsidP="00A1709C">
            <w:pPr>
              <w:jc w:val="center"/>
              <w:rPr>
                <w:b/>
              </w:rPr>
            </w:pPr>
            <w:r>
              <w:rPr>
                <w:b/>
              </w:rPr>
              <w:t>2:30-3:30</w:t>
            </w:r>
          </w:p>
        </w:tc>
      </w:tr>
      <w:tr w:rsidR="000761C6" w:rsidTr="00401B85">
        <w:tc>
          <w:tcPr>
            <w:tcW w:w="1242" w:type="dxa"/>
          </w:tcPr>
          <w:p w:rsidR="00A1709C" w:rsidRPr="000761C6" w:rsidRDefault="00A1709C">
            <w:pPr>
              <w:rPr>
                <w:b/>
                <w:sz w:val="20"/>
              </w:rPr>
            </w:pPr>
            <w:r w:rsidRPr="000761C6">
              <w:rPr>
                <w:b/>
                <w:sz w:val="20"/>
              </w:rPr>
              <w:t>Monday</w:t>
            </w:r>
          </w:p>
        </w:tc>
        <w:tc>
          <w:tcPr>
            <w:tcW w:w="2127" w:type="dxa"/>
          </w:tcPr>
          <w:p w:rsidR="00A1709C" w:rsidRPr="00795B5E" w:rsidRDefault="00A1709C">
            <w:r w:rsidRPr="00A1709C">
              <w:rPr>
                <w:b/>
              </w:rPr>
              <w:t xml:space="preserve">Sharing </w:t>
            </w:r>
            <w:r>
              <w:t xml:space="preserve">– </w:t>
            </w:r>
            <w:r w:rsidRPr="000761C6">
              <w:rPr>
                <w:i/>
                <w:sz w:val="20"/>
              </w:rPr>
              <w:t>your turn, my turn (ball rolling, posting toys etc</w:t>
            </w:r>
            <w:r w:rsidR="000761C6" w:rsidRPr="000761C6">
              <w:rPr>
                <w:i/>
                <w:sz w:val="20"/>
              </w:rPr>
              <w:t>.</w:t>
            </w:r>
            <w:r w:rsidRPr="000761C6">
              <w:rPr>
                <w:i/>
                <w:sz w:val="20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</w:tcPr>
          <w:p w:rsidR="000761C6" w:rsidRDefault="000761C6">
            <w:pPr>
              <w:rPr>
                <w:b/>
              </w:rPr>
            </w:pPr>
          </w:p>
          <w:p w:rsidR="000761C6" w:rsidRDefault="000761C6">
            <w:pPr>
              <w:rPr>
                <w:b/>
              </w:rPr>
            </w:pPr>
          </w:p>
          <w:p w:rsidR="000761C6" w:rsidRDefault="000761C6">
            <w:pPr>
              <w:rPr>
                <w:b/>
              </w:rPr>
            </w:pPr>
          </w:p>
          <w:p w:rsidR="000761C6" w:rsidRDefault="000761C6">
            <w:pPr>
              <w:rPr>
                <w:b/>
              </w:rPr>
            </w:pPr>
          </w:p>
          <w:p w:rsidR="000761C6" w:rsidRDefault="000761C6" w:rsidP="006533FD">
            <w:pPr>
              <w:jc w:val="center"/>
              <w:rPr>
                <w:b/>
              </w:rPr>
            </w:pPr>
          </w:p>
          <w:p w:rsidR="00A1709C" w:rsidRPr="00795B5E" w:rsidRDefault="00A1709C" w:rsidP="006533FD">
            <w:pPr>
              <w:jc w:val="center"/>
            </w:pPr>
            <w:r w:rsidRPr="00A1709C">
              <w:rPr>
                <w:b/>
              </w:rPr>
              <w:t>Snack Time</w:t>
            </w:r>
            <w:r>
              <w:t xml:space="preserve"> – </w:t>
            </w:r>
            <w:r w:rsidRPr="000761C6">
              <w:rPr>
                <w:i/>
                <w:sz w:val="20"/>
              </w:rPr>
              <w:t>can children show/choose their snacks and use cards to ask for them?</w:t>
            </w:r>
          </w:p>
        </w:tc>
        <w:tc>
          <w:tcPr>
            <w:tcW w:w="2268" w:type="dxa"/>
          </w:tcPr>
          <w:p w:rsidR="00A1709C" w:rsidRPr="00795B5E" w:rsidRDefault="006533FD">
            <w:r w:rsidRPr="006533FD">
              <w:rPr>
                <w:b/>
              </w:rPr>
              <w:t>Sensory Story</w:t>
            </w:r>
            <w:r>
              <w:t xml:space="preserve"> – </w:t>
            </w:r>
            <w:r w:rsidRPr="006533FD">
              <w:rPr>
                <w:i/>
                <w:sz w:val="20"/>
              </w:rPr>
              <w:t>story sheet and objects (see sheets)</w:t>
            </w:r>
          </w:p>
        </w:tc>
        <w:tc>
          <w:tcPr>
            <w:tcW w:w="1270" w:type="dxa"/>
            <w:vMerge w:val="restart"/>
            <w:shd w:val="clear" w:color="auto" w:fill="DAEEF3" w:themeFill="accent5" w:themeFillTint="33"/>
          </w:tcPr>
          <w:p w:rsidR="000761C6" w:rsidRDefault="000761C6">
            <w:pPr>
              <w:rPr>
                <w:b/>
              </w:rPr>
            </w:pPr>
          </w:p>
          <w:p w:rsidR="000761C6" w:rsidRDefault="000761C6">
            <w:pPr>
              <w:rPr>
                <w:b/>
              </w:rPr>
            </w:pPr>
          </w:p>
          <w:p w:rsidR="000761C6" w:rsidRDefault="000761C6">
            <w:pPr>
              <w:rPr>
                <w:b/>
              </w:rPr>
            </w:pPr>
          </w:p>
          <w:p w:rsidR="000761C6" w:rsidRDefault="000761C6">
            <w:pPr>
              <w:rPr>
                <w:b/>
              </w:rPr>
            </w:pPr>
          </w:p>
          <w:p w:rsidR="000761C6" w:rsidRDefault="000761C6">
            <w:pPr>
              <w:rPr>
                <w:b/>
              </w:rPr>
            </w:pPr>
          </w:p>
          <w:p w:rsidR="00A1709C" w:rsidRPr="00795B5E" w:rsidRDefault="00A1709C" w:rsidP="006533FD">
            <w:pPr>
              <w:jc w:val="center"/>
            </w:pPr>
            <w:r w:rsidRPr="00A1709C">
              <w:rPr>
                <w:b/>
              </w:rPr>
              <w:t>Lunch Time</w:t>
            </w:r>
            <w:r>
              <w:t xml:space="preserve"> </w:t>
            </w:r>
            <w:r w:rsidRPr="000761C6">
              <w:rPr>
                <w:i/>
                <w:sz w:val="20"/>
              </w:rPr>
              <w:t xml:space="preserve">– can children help to prepare lunch, chopping, spreading, </w:t>
            </w:r>
            <w:proofErr w:type="gramStart"/>
            <w:r w:rsidRPr="000761C6">
              <w:rPr>
                <w:i/>
                <w:sz w:val="20"/>
              </w:rPr>
              <w:t>sprinkling</w:t>
            </w:r>
            <w:proofErr w:type="gramEnd"/>
            <w:r w:rsidRPr="000761C6">
              <w:rPr>
                <w:i/>
                <w:sz w:val="20"/>
              </w:rPr>
              <w:t>.</w:t>
            </w:r>
          </w:p>
        </w:tc>
        <w:tc>
          <w:tcPr>
            <w:tcW w:w="1139" w:type="dxa"/>
            <w:vMerge w:val="restart"/>
            <w:shd w:val="clear" w:color="auto" w:fill="EAF1DD" w:themeFill="accent3" w:themeFillTint="33"/>
          </w:tcPr>
          <w:p w:rsidR="000761C6" w:rsidRDefault="000761C6">
            <w:pPr>
              <w:rPr>
                <w:b/>
              </w:rPr>
            </w:pPr>
          </w:p>
          <w:p w:rsidR="000761C6" w:rsidRDefault="000761C6">
            <w:pPr>
              <w:rPr>
                <w:b/>
              </w:rPr>
            </w:pPr>
          </w:p>
          <w:p w:rsidR="000761C6" w:rsidRDefault="000761C6">
            <w:pPr>
              <w:rPr>
                <w:b/>
              </w:rPr>
            </w:pPr>
          </w:p>
          <w:p w:rsidR="000761C6" w:rsidRDefault="000761C6" w:rsidP="000761C6">
            <w:pPr>
              <w:jc w:val="center"/>
              <w:rPr>
                <w:b/>
              </w:rPr>
            </w:pPr>
          </w:p>
          <w:p w:rsidR="000761C6" w:rsidRDefault="000761C6" w:rsidP="000761C6">
            <w:pPr>
              <w:jc w:val="center"/>
              <w:rPr>
                <w:b/>
              </w:rPr>
            </w:pPr>
          </w:p>
          <w:p w:rsidR="00A1709C" w:rsidRPr="00A1709C" w:rsidRDefault="00A1709C" w:rsidP="000761C6">
            <w:pPr>
              <w:jc w:val="center"/>
              <w:rPr>
                <w:b/>
              </w:rPr>
            </w:pPr>
            <w:r w:rsidRPr="00A1709C">
              <w:rPr>
                <w:b/>
              </w:rPr>
              <w:t>Outside play time</w:t>
            </w:r>
          </w:p>
        </w:tc>
        <w:tc>
          <w:tcPr>
            <w:tcW w:w="2268" w:type="dxa"/>
          </w:tcPr>
          <w:p w:rsidR="00A1709C" w:rsidRPr="00795B5E" w:rsidRDefault="006533FD">
            <w:r w:rsidRPr="00A1709C">
              <w:rPr>
                <w:b/>
              </w:rPr>
              <w:t>Water Play</w:t>
            </w:r>
            <w:r>
              <w:t xml:space="preserve"> – </w:t>
            </w:r>
            <w:r w:rsidRPr="000761C6">
              <w:rPr>
                <w:i/>
                <w:sz w:val="20"/>
              </w:rPr>
              <w:t>cups, bottles, dolls, boats and sponges are all fab!</w:t>
            </w:r>
          </w:p>
        </w:tc>
        <w:tc>
          <w:tcPr>
            <w:tcW w:w="1136" w:type="dxa"/>
            <w:vMerge w:val="restart"/>
            <w:shd w:val="clear" w:color="auto" w:fill="F2DBDB" w:themeFill="accent2" w:themeFillTint="33"/>
          </w:tcPr>
          <w:p w:rsidR="000761C6" w:rsidRDefault="000761C6">
            <w:pPr>
              <w:rPr>
                <w:b/>
              </w:rPr>
            </w:pPr>
          </w:p>
          <w:p w:rsidR="000761C6" w:rsidRDefault="000761C6">
            <w:pPr>
              <w:rPr>
                <w:b/>
              </w:rPr>
            </w:pPr>
          </w:p>
          <w:p w:rsidR="000761C6" w:rsidRDefault="000761C6">
            <w:pPr>
              <w:rPr>
                <w:b/>
              </w:rPr>
            </w:pPr>
          </w:p>
          <w:p w:rsidR="000761C6" w:rsidRDefault="000761C6">
            <w:pPr>
              <w:rPr>
                <w:b/>
              </w:rPr>
            </w:pPr>
          </w:p>
          <w:p w:rsidR="000761C6" w:rsidRDefault="000761C6">
            <w:pPr>
              <w:rPr>
                <w:b/>
              </w:rPr>
            </w:pPr>
          </w:p>
          <w:p w:rsidR="00A1709C" w:rsidRPr="00795B5E" w:rsidRDefault="00A1709C" w:rsidP="006533FD">
            <w:pPr>
              <w:jc w:val="center"/>
            </w:pPr>
            <w:r w:rsidRPr="00A1709C">
              <w:rPr>
                <w:b/>
              </w:rPr>
              <w:t>Snack Time</w:t>
            </w:r>
            <w:r>
              <w:t xml:space="preserve"> </w:t>
            </w:r>
            <w:r w:rsidRPr="000761C6">
              <w:rPr>
                <w:i/>
                <w:sz w:val="20"/>
              </w:rPr>
              <w:t>can children show/choose their snacks and use cards to ask for them?</w:t>
            </w:r>
          </w:p>
        </w:tc>
        <w:tc>
          <w:tcPr>
            <w:tcW w:w="2125" w:type="dxa"/>
          </w:tcPr>
          <w:p w:rsidR="00A1709C" w:rsidRPr="00795B5E" w:rsidRDefault="000761C6">
            <w:r w:rsidRPr="000761C6">
              <w:rPr>
                <w:b/>
              </w:rPr>
              <w:t>Sensory time</w:t>
            </w:r>
            <w:r>
              <w:t xml:space="preserve"> – </w:t>
            </w:r>
            <w:r w:rsidRPr="000761C6">
              <w:rPr>
                <w:i/>
                <w:sz w:val="20"/>
              </w:rPr>
              <w:t>foot spa, hand/foot massage with scented lotions</w:t>
            </w:r>
          </w:p>
        </w:tc>
      </w:tr>
      <w:tr w:rsidR="000761C6" w:rsidTr="00401B85">
        <w:tc>
          <w:tcPr>
            <w:tcW w:w="1242" w:type="dxa"/>
          </w:tcPr>
          <w:p w:rsidR="00A1709C" w:rsidRPr="000761C6" w:rsidRDefault="00A1709C">
            <w:pPr>
              <w:rPr>
                <w:b/>
                <w:sz w:val="20"/>
              </w:rPr>
            </w:pPr>
            <w:r w:rsidRPr="000761C6">
              <w:rPr>
                <w:b/>
                <w:sz w:val="20"/>
              </w:rPr>
              <w:t>Tuesday</w:t>
            </w:r>
          </w:p>
        </w:tc>
        <w:tc>
          <w:tcPr>
            <w:tcW w:w="2127" w:type="dxa"/>
          </w:tcPr>
          <w:p w:rsidR="00A1709C" w:rsidRPr="00795B5E" w:rsidRDefault="000761C6">
            <w:r w:rsidRPr="000761C6">
              <w:rPr>
                <w:b/>
              </w:rPr>
              <w:t>Natural Exploration</w:t>
            </w:r>
            <w:r>
              <w:t xml:space="preserve"> – </w:t>
            </w:r>
            <w:r w:rsidRPr="000761C6">
              <w:rPr>
                <w:i/>
                <w:sz w:val="20"/>
              </w:rPr>
              <w:t>visit the garden, or bring in sticks, leaves, flowers in a tray to explore.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</w:tcPr>
          <w:p w:rsidR="00A1709C" w:rsidRPr="00795B5E" w:rsidRDefault="00A1709C"/>
        </w:tc>
        <w:tc>
          <w:tcPr>
            <w:tcW w:w="2268" w:type="dxa"/>
          </w:tcPr>
          <w:p w:rsidR="00A1709C" w:rsidRPr="00795B5E" w:rsidRDefault="006533FD">
            <w:proofErr w:type="spellStart"/>
            <w:r w:rsidRPr="006533FD">
              <w:rPr>
                <w:b/>
              </w:rPr>
              <w:t>TACPAC</w:t>
            </w:r>
            <w:proofErr w:type="spellEnd"/>
            <w:r>
              <w:t xml:space="preserve"> – </w:t>
            </w:r>
            <w:r w:rsidRPr="006533FD">
              <w:rPr>
                <w:i/>
                <w:sz w:val="20"/>
              </w:rPr>
              <w:t>Using wooden spoons and sponges (see info sheet)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1270" w:type="dxa"/>
            <w:vMerge/>
            <w:shd w:val="clear" w:color="auto" w:fill="DAEEF3" w:themeFill="accent5" w:themeFillTint="33"/>
          </w:tcPr>
          <w:p w:rsidR="00A1709C" w:rsidRPr="00795B5E" w:rsidRDefault="00A1709C"/>
        </w:tc>
        <w:tc>
          <w:tcPr>
            <w:tcW w:w="1139" w:type="dxa"/>
            <w:vMerge/>
            <w:shd w:val="clear" w:color="auto" w:fill="EAF1DD" w:themeFill="accent3" w:themeFillTint="33"/>
          </w:tcPr>
          <w:p w:rsidR="00A1709C" w:rsidRPr="00795B5E" w:rsidRDefault="00A1709C"/>
        </w:tc>
        <w:tc>
          <w:tcPr>
            <w:tcW w:w="2268" w:type="dxa"/>
          </w:tcPr>
          <w:p w:rsidR="00A1709C" w:rsidRPr="00795B5E" w:rsidRDefault="006533FD">
            <w:r w:rsidRPr="006533FD">
              <w:rPr>
                <w:b/>
              </w:rPr>
              <w:t>Story Massage</w:t>
            </w:r>
            <w:r>
              <w:t xml:space="preserve"> </w:t>
            </w:r>
            <w:r w:rsidR="00CF723D">
              <w:t xml:space="preserve">– </w:t>
            </w:r>
            <w:r w:rsidR="00CF723D" w:rsidRPr="00CF723D">
              <w:rPr>
                <w:i/>
                <w:sz w:val="20"/>
              </w:rPr>
              <w:t>massage to stories, see info sheet.</w:t>
            </w:r>
          </w:p>
        </w:tc>
        <w:tc>
          <w:tcPr>
            <w:tcW w:w="1136" w:type="dxa"/>
            <w:vMerge/>
            <w:shd w:val="clear" w:color="auto" w:fill="F2DBDB" w:themeFill="accent2" w:themeFillTint="33"/>
          </w:tcPr>
          <w:p w:rsidR="00A1709C" w:rsidRPr="00795B5E" w:rsidRDefault="00A1709C"/>
        </w:tc>
        <w:tc>
          <w:tcPr>
            <w:tcW w:w="2125" w:type="dxa"/>
          </w:tcPr>
          <w:p w:rsidR="00A1709C" w:rsidRPr="00795B5E" w:rsidRDefault="00401B85">
            <w:r w:rsidRPr="006533FD">
              <w:rPr>
                <w:b/>
              </w:rPr>
              <w:t>Music Time</w:t>
            </w:r>
            <w:r>
              <w:t xml:space="preserve"> – </w:t>
            </w:r>
            <w:r w:rsidRPr="006533FD">
              <w:rPr>
                <w:i/>
                <w:sz w:val="20"/>
              </w:rPr>
              <w:t>wooden spoons, pans, pasta/rice in pots to shake together.</w:t>
            </w:r>
            <w:bookmarkStart w:id="0" w:name="_GoBack"/>
            <w:bookmarkEnd w:id="0"/>
          </w:p>
        </w:tc>
      </w:tr>
      <w:tr w:rsidR="000761C6" w:rsidTr="00401B85">
        <w:tc>
          <w:tcPr>
            <w:tcW w:w="1242" w:type="dxa"/>
          </w:tcPr>
          <w:p w:rsidR="00A1709C" w:rsidRPr="000761C6" w:rsidRDefault="00A1709C">
            <w:pPr>
              <w:rPr>
                <w:b/>
                <w:sz w:val="20"/>
              </w:rPr>
            </w:pPr>
            <w:r w:rsidRPr="000761C6">
              <w:rPr>
                <w:b/>
                <w:sz w:val="20"/>
              </w:rPr>
              <w:t>Wednesday</w:t>
            </w:r>
          </w:p>
        </w:tc>
        <w:tc>
          <w:tcPr>
            <w:tcW w:w="2127" w:type="dxa"/>
          </w:tcPr>
          <w:p w:rsidR="00A1709C" w:rsidRPr="00795B5E" w:rsidRDefault="00A1709C">
            <w:r w:rsidRPr="000761C6">
              <w:rPr>
                <w:b/>
              </w:rPr>
              <w:t>Sensory Circuit</w:t>
            </w:r>
            <w:r>
              <w:t xml:space="preserve"> </w:t>
            </w:r>
            <w:r w:rsidR="000761C6">
              <w:t>–</w:t>
            </w:r>
            <w:r>
              <w:t xml:space="preserve"> </w:t>
            </w:r>
            <w:r w:rsidR="000761C6" w:rsidRPr="006533FD">
              <w:rPr>
                <w:i/>
                <w:sz w:val="20"/>
              </w:rPr>
              <w:t xml:space="preserve">stepping stones, different heights/ textures (cushions, bath mats </w:t>
            </w:r>
            <w:proofErr w:type="spellStart"/>
            <w:r w:rsidR="000761C6" w:rsidRPr="006533FD">
              <w:rPr>
                <w:i/>
                <w:sz w:val="20"/>
              </w:rPr>
              <w:t>etc</w:t>
            </w:r>
            <w:proofErr w:type="spellEnd"/>
            <w:r w:rsidR="000761C6" w:rsidRPr="006533FD">
              <w:rPr>
                <w:i/>
                <w:sz w:val="20"/>
              </w:rPr>
              <w:t>).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</w:tcPr>
          <w:p w:rsidR="00A1709C" w:rsidRPr="00795B5E" w:rsidRDefault="00A1709C"/>
        </w:tc>
        <w:tc>
          <w:tcPr>
            <w:tcW w:w="2268" w:type="dxa"/>
          </w:tcPr>
          <w:p w:rsidR="00A1709C" w:rsidRPr="00795B5E" w:rsidRDefault="006533FD">
            <w:r w:rsidRPr="006533FD">
              <w:rPr>
                <w:b/>
              </w:rPr>
              <w:t>Sensory Story</w:t>
            </w:r>
            <w:r>
              <w:t xml:space="preserve"> – </w:t>
            </w:r>
            <w:r w:rsidRPr="006533FD">
              <w:rPr>
                <w:i/>
                <w:sz w:val="20"/>
              </w:rPr>
              <w:t>story sheet and objects (see sheets)</w:t>
            </w:r>
          </w:p>
        </w:tc>
        <w:tc>
          <w:tcPr>
            <w:tcW w:w="1270" w:type="dxa"/>
            <w:vMerge/>
            <w:shd w:val="clear" w:color="auto" w:fill="DAEEF3" w:themeFill="accent5" w:themeFillTint="33"/>
          </w:tcPr>
          <w:p w:rsidR="00A1709C" w:rsidRPr="00795B5E" w:rsidRDefault="00A1709C"/>
        </w:tc>
        <w:tc>
          <w:tcPr>
            <w:tcW w:w="1139" w:type="dxa"/>
            <w:vMerge/>
            <w:shd w:val="clear" w:color="auto" w:fill="EAF1DD" w:themeFill="accent3" w:themeFillTint="33"/>
          </w:tcPr>
          <w:p w:rsidR="00A1709C" w:rsidRPr="00795B5E" w:rsidRDefault="00A1709C"/>
        </w:tc>
        <w:tc>
          <w:tcPr>
            <w:tcW w:w="2268" w:type="dxa"/>
          </w:tcPr>
          <w:p w:rsidR="00A1709C" w:rsidRPr="00795B5E" w:rsidRDefault="006533FD">
            <w:r w:rsidRPr="00A1709C">
              <w:rPr>
                <w:b/>
              </w:rPr>
              <w:t xml:space="preserve">Sharing </w:t>
            </w:r>
            <w:r>
              <w:t xml:space="preserve">– </w:t>
            </w:r>
            <w:r w:rsidRPr="000761C6">
              <w:rPr>
                <w:i/>
                <w:sz w:val="20"/>
              </w:rPr>
              <w:t>your turn, my turn (ball rolling, posting toys etc.)</w:t>
            </w:r>
          </w:p>
        </w:tc>
        <w:tc>
          <w:tcPr>
            <w:tcW w:w="1136" w:type="dxa"/>
            <w:vMerge/>
            <w:shd w:val="clear" w:color="auto" w:fill="F2DBDB" w:themeFill="accent2" w:themeFillTint="33"/>
          </w:tcPr>
          <w:p w:rsidR="00A1709C" w:rsidRPr="00795B5E" w:rsidRDefault="00A1709C"/>
        </w:tc>
        <w:tc>
          <w:tcPr>
            <w:tcW w:w="2125" w:type="dxa"/>
          </w:tcPr>
          <w:p w:rsidR="00A1709C" w:rsidRPr="00795B5E" w:rsidRDefault="006533FD">
            <w:r w:rsidRPr="00A1709C">
              <w:rPr>
                <w:b/>
              </w:rPr>
              <w:t>Water Play</w:t>
            </w:r>
            <w:r>
              <w:t xml:space="preserve"> – </w:t>
            </w:r>
            <w:r w:rsidRPr="000761C6">
              <w:rPr>
                <w:i/>
                <w:sz w:val="20"/>
              </w:rPr>
              <w:t>cups, bottles, dolls, boats and sponges are all fab!</w:t>
            </w:r>
          </w:p>
        </w:tc>
      </w:tr>
      <w:tr w:rsidR="000761C6" w:rsidTr="00401B85">
        <w:tc>
          <w:tcPr>
            <w:tcW w:w="1242" w:type="dxa"/>
          </w:tcPr>
          <w:p w:rsidR="00A1709C" w:rsidRPr="000761C6" w:rsidRDefault="00A1709C">
            <w:pPr>
              <w:rPr>
                <w:b/>
                <w:sz w:val="20"/>
              </w:rPr>
            </w:pPr>
            <w:r w:rsidRPr="000761C6">
              <w:rPr>
                <w:b/>
                <w:sz w:val="20"/>
              </w:rPr>
              <w:t>Thursday</w:t>
            </w:r>
          </w:p>
        </w:tc>
        <w:tc>
          <w:tcPr>
            <w:tcW w:w="2127" w:type="dxa"/>
          </w:tcPr>
          <w:p w:rsidR="00A1709C" w:rsidRPr="00795B5E" w:rsidRDefault="006533FD">
            <w:r w:rsidRPr="006533FD">
              <w:rPr>
                <w:b/>
              </w:rPr>
              <w:t>Music Time</w:t>
            </w:r>
            <w:r>
              <w:t xml:space="preserve"> – </w:t>
            </w:r>
            <w:r w:rsidRPr="006533FD">
              <w:rPr>
                <w:i/>
                <w:sz w:val="20"/>
              </w:rPr>
              <w:t>wooden spoons, pans, pasta/rice in pots to shake together.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</w:tcPr>
          <w:p w:rsidR="00A1709C" w:rsidRPr="00795B5E" w:rsidRDefault="00A1709C"/>
        </w:tc>
        <w:tc>
          <w:tcPr>
            <w:tcW w:w="2268" w:type="dxa"/>
          </w:tcPr>
          <w:p w:rsidR="00A1709C" w:rsidRPr="00795B5E" w:rsidRDefault="006533FD">
            <w:proofErr w:type="spellStart"/>
            <w:r w:rsidRPr="006533FD">
              <w:rPr>
                <w:b/>
              </w:rPr>
              <w:t>TACPAC</w:t>
            </w:r>
            <w:proofErr w:type="spellEnd"/>
            <w:r>
              <w:t xml:space="preserve"> – </w:t>
            </w:r>
            <w:r w:rsidRPr="006533FD">
              <w:rPr>
                <w:i/>
                <w:sz w:val="20"/>
              </w:rPr>
              <w:t>Using wooden spoons and sponges (see info sheet)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1270" w:type="dxa"/>
            <w:vMerge/>
            <w:shd w:val="clear" w:color="auto" w:fill="DAEEF3" w:themeFill="accent5" w:themeFillTint="33"/>
          </w:tcPr>
          <w:p w:rsidR="00A1709C" w:rsidRPr="00795B5E" w:rsidRDefault="00A1709C"/>
        </w:tc>
        <w:tc>
          <w:tcPr>
            <w:tcW w:w="1139" w:type="dxa"/>
            <w:vMerge/>
            <w:shd w:val="clear" w:color="auto" w:fill="EAF1DD" w:themeFill="accent3" w:themeFillTint="33"/>
          </w:tcPr>
          <w:p w:rsidR="00A1709C" w:rsidRPr="00795B5E" w:rsidRDefault="00A1709C"/>
        </w:tc>
        <w:tc>
          <w:tcPr>
            <w:tcW w:w="2268" w:type="dxa"/>
          </w:tcPr>
          <w:p w:rsidR="00A1709C" w:rsidRPr="00795B5E" w:rsidRDefault="006533FD">
            <w:r w:rsidRPr="000761C6">
              <w:rPr>
                <w:b/>
              </w:rPr>
              <w:t>Sensory Circuit</w:t>
            </w:r>
            <w:r>
              <w:t xml:space="preserve"> – </w:t>
            </w:r>
            <w:r w:rsidRPr="006533FD">
              <w:rPr>
                <w:i/>
                <w:sz w:val="20"/>
              </w:rPr>
              <w:t xml:space="preserve">stepping stones, different heights/ textures (cushions, bath mats </w:t>
            </w:r>
            <w:proofErr w:type="spellStart"/>
            <w:r w:rsidRPr="006533FD">
              <w:rPr>
                <w:i/>
                <w:sz w:val="20"/>
              </w:rPr>
              <w:t>etc</w:t>
            </w:r>
            <w:proofErr w:type="spellEnd"/>
            <w:r w:rsidRPr="006533FD">
              <w:rPr>
                <w:i/>
                <w:sz w:val="20"/>
              </w:rPr>
              <w:t>).</w:t>
            </w:r>
          </w:p>
        </w:tc>
        <w:tc>
          <w:tcPr>
            <w:tcW w:w="1136" w:type="dxa"/>
            <w:vMerge/>
            <w:shd w:val="clear" w:color="auto" w:fill="F2DBDB" w:themeFill="accent2" w:themeFillTint="33"/>
          </w:tcPr>
          <w:p w:rsidR="00A1709C" w:rsidRPr="00795B5E" w:rsidRDefault="00A1709C"/>
        </w:tc>
        <w:tc>
          <w:tcPr>
            <w:tcW w:w="2125" w:type="dxa"/>
          </w:tcPr>
          <w:p w:rsidR="00A1709C" w:rsidRPr="00795B5E" w:rsidRDefault="006533FD">
            <w:r w:rsidRPr="000761C6">
              <w:rPr>
                <w:b/>
              </w:rPr>
              <w:t>Sensory time</w:t>
            </w:r>
            <w:r>
              <w:t xml:space="preserve"> – </w:t>
            </w:r>
            <w:r w:rsidRPr="000761C6">
              <w:rPr>
                <w:i/>
                <w:sz w:val="20"/>
              </w:rPr>
              <w:t>foot spa, hand/foot massage with scented lotions</w:t>
            </w:r>
          </w:p>
        </w:tc>
      </w:tr>
      <w:tr w:rsidR="000761C6" w:rsidTr="00401B85">
        <w:tc>
          <w:tcPr>
            <w:tcW w:w="1242" w:type="dxa"/>
          </w:tcPr>
          <w:p w:rsidR="00A1709C" w:rsidRPr="000761C6" w:rsidRDefault="00A1709C">
            <w:pPr>
              <w:rPr>
                <w:b/>
                <w:sz w:val="20"/>
              </w:rPr>
            </w:pPr>
            <w:r w:rsidRPr="000761C6">
              <w:rPr>
                <w:b/>
                <w:sz w:val="20"/>
              </w:rPr>
              <w:t>Friday</w:t>
            </w:r>
          </w:p>
        </w:tc>
        <w:tc>
          <w:tcPr>
            <w:tcW w:w="2127" w:type="dxa"/>
          </w:tcPr>
          <w:p w:rsidR="00A1709C" w:rsidRPr="00795B5E" w:rsidRDefault="00A1709C">
            <w:r w:rsidRPr="00A1709C">
              <w:rPr>
                <w:b/>
              </w:rPr>
              <w:t>Mark Making</w:t>
            </w:r>
            <w:r>
              <w:t xml:space="preserve"> </w:t>
            </w:r>
            <w:r w:rsidR="00401B85">
              <w:t xml:space="preserve">– </w:t>
            </w:r>
            <w:r w:rsidR="00401B85" w:rsidRPr="00401B85">
              <w:rPr>
                <w:i/>
                <w:sz w:val="20"/>
              </w:rPr>
              <w:t>inside or outside</w:t>
            </w:r>
            <w:r w:rsidRPr="00401B85">
              <w:rPr>
                <w:i/>
                <w:sz w:val="20"/>
              </w:rPr>
              <w:t xml:space="preserve"> </w:t>
            </w:r>
            <w:r w:rsidR="00401B85" w:rsidRPr="00401B85">
              <w:rPr>
                <w:i/>
                <w:sz w:val="20"/>
              </w:rPr>
              <w:t xml:space="preserve">(see </w:t>
            </w:r>
            <w:proofErr w:type="spellStart"/>
            <w:r w:rsidR="00401B85" w:rsidRPr="00401B85">
              <w:rPr>
                <w:i/>
                <w:sz w:val="20"/>
              </w:rPr>
              <w:t>pinterest</w:t>
            </w:r>
            <w:proofErr w:type="spellEnd"/>
            <w:r w:rsidR="00401B85" w:rsidRPr="00401B85">
              <w:rPr>
                <w:i/>
                <w:sz w:val="20"/>
              </w:rPr>
              <w:t xml:space="preserve"> for ideas) glitter, chalk, water, mud, edible paint etc.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</w:tcPr>
          <w:p w:rsidR="00A1709C" w:rsidRPr="00795B5E" w:rsidRDefault="00A1709C"/>
        </w:tc>
        <w:tc>
          <w:tcPr>
            <w:tcW w:w="2268" w:type="dxa"/>
          </w:tcPr>
          <w:p w:rsidR="00A1709C" w:rsidRPr="00795B5E" w:rsidRDefault="006533FD">
            <w:r w:rsidRPr="006533FD">
              <w:rPr>
                <w:b/>
              </w:rPr>
              <w:t>Sensory Story</w:t>
            </w:r>
            <w:r>
              <w:t xml:space="preserve"> – </w:t>
            </w:r>
            <w:r w:rsidRPr="006533FD">
              <w:rPr>
                <w:i/>
                <w:sz w:val="20"/>
              </w:rPr>
              <w:t>story sheet and objects (see sheets)</w:t>
            </w:r>
          </w:p>
        </w:tc>
        <w:tc>
          <w:tcPr>
            <w:tcW w:w="1270" w:type="dxa"/>
            <w:vMerge/>
            <w:shd w:val="clear" w:color="auto" w:fill="DAEEF3" w:themeFill="accent5" w:themeFillTint="33"/>
          </w:tcPr>
          <w:p w:rsidR="00A1709C" w:rsidRPr="00795B5E" w:rsidRDefault="00A1709C"/>
        </w:tc>
        <w:tc>
          <w:tcPr>
            <w:tcW w:w="1139" w:type="dxa"/>
            <w:vMerge/>
            <w:shd w:val="clear" w:color="auto" w:fill="EAF1DD" w:themeFill="accent3" w:themeFillTint="33"/>
          </w:tcPr>
          <w:p w:rsidR="00A1709C" w:rsidRPr="00795B5E" w:rsidRDefault="00A1709C"/>
        </w:tc>
        <w:tc>
          <w:tcPr>
            <w:tcW w:w="2268" w:type="dxa"/>
          </w:tcPr>
          <w:p w:rsidR="00A1709C" w:rsidRPr="00795B5E" w:rsidRDefault="00A1709C">
            <w:r w:rsidRPr="00A1709C">
              <w:rPr>
                <w:b/>
              </w:rPr>
              <w:t>Water Play</w:t>
            </w:r>
            <w:r>
              <w:t xml:space="preserve"> – </w:t>
            </w:r>
            <w:r w:rsidRPr="000761C6">
              <w:rPr>
                <w:i/>
                <w:sz w:val="20"/>
              </w:rPr>
              <w:t>cups, bottles, dolls, boats and sponges are all fab!</w:t>
            </w:r>
          </w:p>
        </w:tc>
        <w:tc>
          <w:tcPr>
            <w:tcW w:w="1136" w:type="dxa"/>
            <w:vMerge/>
            <w:shd w:val="clear" w:color="auto" w:fill="F2DBDB" w:themeFill="accent2" w:themeFillTint="33"/>
          </w:tcPr>
          <w:p w:rsidR="00A1709C" w:rsidRPr="00795B5E" w:rsidRDefault="00A1709C"/>
        </w:tc>
        <w:tc>
          <w:tcPr>
            <w:tcW w:w="2125" w:type="dxa"/>
          </w:tcPr>
          <w:p w:rsidR="00A1709C" w:rsidRPr="00795B5E" w:rsidRDefault="00401B85">
            <w:r w:rsidRPr="000761C6">
              <w:rPr>
                <w:b/>
              </w:rPr>
              <w:t>Natural Exploration</w:t>
            </w:r>
            <w:r>
              <w:t xml:space="preserve"> – </w:t>
            </w:r>
            <w:r w:rsidRPr="000761C6">
              <w:rPr>
                <w:i/>
                <w:sz w:val="20"/>
              </w:rPr>
              <w:t>visit the garden, or bring in sticks, leaves, flowers in a tray to explore.</w:t>
            </w:r>
          </w:p>
        </w:tc>
      </w:tr>
    </w:tbl>
    <w:p w:rsidR="00795B5E" w:rsidRPr="00795B5E" w:rsidRDefault="00795B5E">
      <w:pPr>
        <w:rPr>
          <w:i/>
        </w:rPr>
      </w:pPr>
    </w:p>
    <w:sectPr w:rsidR="00795B5E" w:rsidRPr="00795B5E" w:rsidSect="00795B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5E"/>
    <w:rsid w:val="000761C6"/>
    <w:rsid w:val="00401B85"/>
    <w:rsid w:val="006533FD"/>
    <w:rsid w:val="0067006F"/>
    <w:rsid w:val="00795B5E"/>
    <w:rsid w:val="00A1709C"/>
    <w:rsid w:val="00C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70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7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Worrall</dc:creator>
  <cp:lastModifiedBy>Neil Worrall</cp:lastModifiedBy>
  <cp:revision>2</cp:revision>
  <dcterms:created xsi:type="dcterms:W3CDTF">2020-03-18T20:33:00Z</dcterms:created>
  <dcterms:modified xsi:type="dcterms:W3CDTF">2020-03-18T21:18:00Z</dcterms:modified>
</cp:coreProperties>
</file>